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56C9B" w14:textId="77777777" w:rsidR="00FE3DD2" w:rsidRPr="007057B6" w:rsidRDefault="00FE3DD2" w:rsidP="007D208D">
      <w:pPr>
        <w:keepNext/>
        <w:spacing w:after="0" w:line="240" w:lineRule="auto"/>
        <w:ind w:left="57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 w:rsidR="003B39D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>JSKI</w:t>
      </w:r>
      <w:r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</w:t>
      </w:r>
      <w:r w:rsidR="00E23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PRIVITAK</w:t>
      </w:r>
      <w:r w:rsidRPr="007057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4)</w:t>
      </w:r>
    </w:p>
    <w:p w14:paraId="71365CA4" w14:textId="77777777" w:rsidR="00FE3DD2" w:rsidRPr="007057B6" w:rsidRDefault="00FE3DD2" w:rsidP="007D208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0" w:name="_Toc287215104"/>
      <w:bookmarkStart w:id="1" w:name="_Toc290028615"/>
    </w:p>
    <w:p w14:paraId="4D8CEA5A" w14:textId="77777777" w:rsidR="00FE3DD2" w:rsidRPr="007057B6" w:rsidRDefault="00FE3DD2" w:rsidP="00212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prvog </w:t>
      </w:r>
      <w:r w:rsidR="003B39D5">
        <w:rPr>
          <w:rFonts w:ascii="Times New Roman" w:eastAsia="Times New Roman" w:hAnsi="Times New Roman" w:cs="Times New Roman"/>
          <w:sz w:val="24"/>
          <w:szCs w:val="24"/>
          <w:lang w:val="hr-HR"/>
        </w:rPr>
        <w:t>koraka je preduvjet drugostupne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evaluacije.</w:t>
      </w:r>
    </w:p>
    <w:p w14:paraId="32075264" w14:textId="77777777" w:rsidR="00FE3DD2" w:rsidRPr="007057B6" w:rsidRDefault="00FE3DD2" w:rsidP="00212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a drugi procjenu kriterij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kvalitet</w:t>
      </w:r>
      <w:r w:rsidR="003B39D5">
        <w:rPr>
          <w:rFonts w:ascii="Times New Roman" w:eastAsia="Times New Roman" w:hAnsi="Times New Roman" w:cs="Times New Roman"/>
          <w:sz w:val="24"/>
          <w:szCs w:val="24"/>
          <w:lang w:val="sr-Cyrl-BA"/>
        </w:rPr>
        <w:t>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DF09C0B" w14:textId="77777777" w:rsidR="00FE3DD2" w:rsidRPr="007057B6" w:rsidRDefault="00FE3DD2" w:rsidP="00212E34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krajnjeg roka za predaju prijedloga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projekt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a, </w:t>
      </w:r>
      <w:r w:rsidR="00387BE1">
        <w:rPr>
          <w:rFonts w:ascii="Times New Roman" w:eastAsia="Times New Roman" w:hAnsi="Times New Roman" w:cs="Times New Roman"/>
          <w:sz w:val="24"/>
          <w:szCs w:val="24"/>
          <w:lang w:val="hr-HR"/>
        </w:rPr>
        <w:t>članovi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otvoriti sve prispjele prijedloge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projekt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 i napraviti popis organizacija / ustanova koje su poslale aplikacije.</w:t>
      </w:r>
    </w:p>
    <w:p w14:paraId="729F4A67" w14:textId="77777777" w:rsidR="00FE3DD2" w:rsidRPr="007057B6" w:rsidRDefault="00FE3DD2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F64DA6" w14:textId="77777777" w:rsidR="00FE3DD2" w:rsidRPr="007057B6" w:rsidRDefault="00FE3DD2" w:rsidP="007D208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14:paraId="7B0DB96F" w14:textId="1B85B75F" w:rsidR="00FE3DD2" w:rsidRPr="007057B6" w:rsidRDefault="00FE3DD2" w:rsidP="00EB019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adresu Ministarstva </w:t>
      </w:r>
      <w:r w:rsidR="0061094E">
        <w:rPr>
          <w:rFonts w:ascii="Times New Roman" w:eastAsia="Times New Roman" w:hAnsi="Times New Roman" w:cs="Times New Roman"/>
          <w:sz w:val="24"/>
          <w:szCs w:val="24"/>
          <w:lang w:val="hr-HR"/>
        </w:rPr>
        <w:t>sukladno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rokovima navedenim u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natječaj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što dokazuje poštanski pečat. Ukoliko je aplikacija poslana nakon roka, aplikacija se ne uzima u razmatranje;</w:t>
      </w:r>
    </w:p>
    <w:p w14:paraId="588FD940" w14:textId="43CC1736" w:rsidR="00FE3DD2" w:rsidRPr="007057B6" w:rsidRDefault="00FE3DD2" w:rsidP="00EB019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potpunosti popunjena i sadrži svu ob</w:t>
      </w:r>
      <w:r w:rsidR="009F0753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veznu dokumentaciju traženu javnim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natječaj</w:t>
      </w:r>
      <w:r w:rsidR="00572AA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m, u suprotnom aplikacija se ne uzima u razmatranje;</w:t>
      </w:r>
    </w:p>
    <w:p w14:paraId="218E44E4" w14:textId="77777777" w:rsidR="00FE3DD2" w:rsidRPr="007057B6" w:rsidRDefault="00FE3DD2" w:rsidP="00EB019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mora biti popunjena na </w:t>
      </w:r>
      <w:r w:rsidR="003B39D5">
        <w:rPr>
          <w:rFonts w:ascii="Times New Roman" w:eastAsia="Times New Roman" w:hAnsi="Times New Roman" w:cs="Times New Roman"/>
          <w:sz w:val="24"/>
          <w:szCs w:val="24"/>
          <w:lang w:val="hr-HR"/>
        </w:rPr>
        <w:t>računalu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u suprotnom će se smatrati neurednom i neće se uzeti u razmatranje.</w:t>
      </w:r>
    </w:p>
    <w:p w14:paraId="69F5B418" w14:textId="77777777" w:rsidR="00FE3DD2" w:rsidRPr="007057B6" w:rsidRDefault="00FE3DD2" w:rsidP="00EB019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</w:t>
      </w:r>
      <w:r w:rsidR="00C51A42">
        <w:rPr>
          <w:rFonts w:ascii="Times New Roman" w:eastAsia="Times New Roman" w:hAnsi="Times New Roman" w:cs="Times New Roman"/>
          <w:sz w:val="24"/>
          <w:szCs w:val="24"/>
          <w:lang w:val="hr-HR"/>
        </w:rPr>
        <w:t>voljava kriterije iz sekcije „Tko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može aplicirati na javni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natječaj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“. Ukoliko</w:t>
      </w:r>
      <w:r w:rsidR="00B856F0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 pravni status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aplikanta drugačiji od navedenih koji mogu aplicirati, aplikacija neće biti razmatrana;</w:t>
      </w:r>
    </w:p>
    <w:p w14:paraId="120AF1AF" w14:textId="77777777" w:rsidR="00FE3DD2" w:rsidRPr="007057B6" w:rsidRDefault="00FE3DD2" w:rsidP="00EB019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prijedlog projekta nije usklađen sa namjenom javnog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natječaja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neće biti razmatrana;</w:t>
      </w:r>
    </w:p>
    <w:p w14:paraId="48E68ECE" w14:textId="77777777" w:rsidR="00FE3DD2" w:rsidRPr="007057B6" w:rsidRDefault="00FE3DD2" w:rsidP="00EB0190">
      <w:pPr>
        <w:numPr>
          <w:ilvl w:val="0"/>
          <w:numId w:val="5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Administrativnim troškovima smatraju se fiksni troškovi uredske </w:t>
      </w:r>
      <w:r w:rsidR="0077035C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organizacije/ ustanove te </w:t>
      </w:r>
      <w:r w:rsidR="002C7BD5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iranje ili su-</w:t>
      </w:r>
      <w:r w:rsidR="002C7BD5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iranje administrativnog osoblja.</w:t>
      </w:r>
    </w:p>
    <w:p w14:paraId="50015292" w14:textId="77777777" w:rsidR="00FE3DD2" w:rsidRPr="007057B6" w:rsidRDefault="00FE3DD2" w:rsidP="007D208D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C98DCB" w14:textId="77777777" w:rsidR="00FE3DD2" w:rsidRPr="007057B6" w:rsidRDefault="00FE3DD2" w:rsidP="007D208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="00C51A4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kvalitete</w:t>
      </w:r>
    </w:p>
    <w:p w14:paraId="18518E06" w14:textId="77777777" w:rsidR="00FE3DD2" w:rsidRPr="007057B6" w:rsidRDefault="00C51A42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Evaluacija kvalitete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aplikacija, uključujući i predloženog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a, kapaciteta aplikanta i partnera, će se provesti sukladno Evaluaci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jskom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tabelom navedenom ispod. Evaluaci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jski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kri</w:t>
      </w:r>
      <w:r w:rsidR="00E969A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teriji su podijeljeni u sekcije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Svaki projekt će pod svakom </w:t>
      </w:r>
      <w:r w:rsidR="00E969A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ekcijom biti oc</w:t>
      </w:r>
      <w:r w:rsidR="003A2F1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jenjen.</w:t>
      </w:r>
    </w:p>
    <w:p w14:paraId="0BC23787" w14:textId="77777777" w:rsidR="00E969A6" w:rsidRPr="007057B6" w:rsidRDefault="00E969A6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D8E420" w14:textId="77777777" w:rsidR="00E969A6" w:rsidRPr="007057B6" w:rsidRDefault="00E969A6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FB46E4C" w14:textId="77777777" w:rsidR="00E969A6" w:rsidRPr="00A3624E" w:rsidRDefault="00E969A6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47F84F2C" w14:textId="77777777" w:rsidR="00E969A6" w:rsidRPr="007057B6" w:rsidRDefault="00E969A6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0224AD" w14:textId="77777777" w:rsidR="00E969A6" w:rsidRPr="007057B6" w:rsidRDefault="00E969A6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45C496" w14:textId="48BAB6BB" w:rsidR="00E969A6" w:rsidRDefault="00E969A6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E010724" w14:textId="3D522FBC" w:rsidR="004A7B72" w:rsidRDefault="004A7B72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4FE1B03" w14:textId="162DE968" w:rsidR="004A7B72" w:rsidRDefault="004A7B72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A5FED5B" w14:textId="4F1C692D" w:rsidR="004A7B72" w:rsidRDefault="004A7B72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FBC56F" w14:textId="1B2CE942" w:rsidR="004A7B72" w:rsidRDefault="004A7B72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4FD3B1B" w14:textId="77777777" w:rsidR="00EB0190" w:rsidRDefault="00EB0190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0D6B5C9" w14:textId="77777777" w:rsidR="004A7B72" w:rsidRPr="007057B6" w:rsidRDefault="004A7B72" w:rsidP="007D2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DDAF5DE" w14:textId="77777777" w:rsidR="00D543DB" w:rsidRPr="007057B6" w:rsidRDefault="00C51A42" w:rsidP="007D208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Evaluacijska</w:t>
      </w:r>
      <w:r w:rsidR="00D543DB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tabela</w:t>
      </w:r>
    </w:p>
    <w:p w14:paraId="041729AF" w14:textId="77777777" w:rsidR="00D543DB" w:rsidRPr="007057B6" w:rsidRDefault="00D543DB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14:paraId="07A6BE93" w14:textId="77777777" w:rsidR="009243A7" w:rsidRPr="007057B6" w:rsidRDefault="009243A7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14:paraId="22E9B005" w14:textId="77777777" w:rsidR="009243A7" w:rsidRPr="007057B6" w:rsidRDefault="009243A7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704"/>
        <w:gridCol w:w="710"/>
        <w:gridCol w:w="710"/>
        <w:gridCol w:w="710"/>
        <w:gridCol w:w="710"/>
        <w:gridCol w:w="851"/>
        <w:gridCol w:w="1134"/>
      </w:tblGrid>
      <w:tr w:rsidR="007057B6" w:rsidRPr="007057B6" w14:paraId="7D961DA9" w14:textId="77777777" w:rsidTr="00260390">
        <w:tc>
          <w:tcPr>
            <w:tcW w:w="1809" w:type="dxa"/>
            <w:vMerge w:val="restart"/>
            <w:shd w:val="clear" w:color="auto" w:fill="auto"/>
          </w:tcPr>
          <w:p w14:paraId="7A128681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418" w:type="dxa"/>
            <w:vMerge w:val="restart"/>
          </w:tcPr>
          <w:p w14:paraId="33BF0923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</w:t>
            </w:r>
          </w:p>
          <w:p w14:paraId="42CE4A5F" w14:textId="77777777" w:rsidR="009243A7" w:rsidRPr="007057B6" w:rsidRDefault="009243A7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100</w:t>
            </w:r>
          </w:p>
          <w:p w14:paraId="7F08035D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</w:t>
            </w:r>
          </w:p>
          <w:p w14:paraId="7175F35B" w14:textId="5C4A07AF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bodova je 0)</w:t>
            </w:r>
          </w:p>
        </w:tc>
        <w:tc>
          <w:tcPr>
            <w:tcW w:w="5245" w:type="dxa"/>
            <w:gridSpan w:val="7"/>
          </w:tcPr>
          <w:p w14:paraId="5505CB8A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14:paraId="5A5E531C" w14:textId="77777777" w:rsidR="00D543DB" w:rsidRPr="007057B6" w:rsidRDefault="00E23C94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članova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Povjerenstva</w:t>
            </w:r>
          </w:p>
        </w:tc>
        <w:tc>
          <w:tcPr>
            <w:tcW w:w="1134" w:type="dxa"/>
            <w:vMerge w:val="restart"/>
          </w:tcPr>
          <w:p w14:paraId="6FA73B2D" w14:textId="77777777" w:rsidR="00D543DB" w:rsidRPr="007057B6" w:rsidRDefault="0077035C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kupan broj bodova</w:t>
            </w:r>
          </w:p>
        </w:tc>
      </w:tr>
      <w:tr w:rsidR="007057B6" w:rsidRPr="007057B6" w14:paraId="2A213D58" w14:textId="77777777" w:rsidTr="00260390">
        <w:tc>
          <w:tcPr>
            <w:tcW w:w="1809" w:type="dxa"/>
            <w:vMerge/>
            <w:shd w:val="clear" w:color="auto" w:fill="auto"/>
          </w:tcPr>
          <w:p w14:paraId="02FCE764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</w:tcPr>
          <w:p w14:paraId="3B4598B5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78002621" w14:textId="77777777" w:rsidR="00D543DB" w:rsidRPr="007057B6" w:rsidRDefault="00C51A42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1</w:t>
            </w:r>
          </w:p>
        </w:tc>
        <w:tc>
          <w:tcPr>
            <w:tcW w:w="704" w:type="dxa"/>
          </w:tcPr>
          <w:p w14:paraId="38C3B0AE" w14:textId="77777777" w:rsidR="00D543DB" w:rsidRPr="007057B6" w:rsidRDefault="00C51A42" w:rsidP="007D208D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Član</w:t>
            </w:r>
            <w:r w:rsidR="00D543DB"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2</w:t>
            </w:r>
          </w:p>
        </w:tc>
        <w:tc>
          <w:tcPr>
            <w:tcW w:w="710" w:type="dxa"/>
          </w:tcPr>
          <w:p w14:paraId="465DE43E" w14:textId="77777777" w:rsidR="00D543DB" w:rsidRPr="007057B6" w:rsidRDefault="00C51A42" w:rsidP="007D208D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3</w:t>
            </w:r>
          </w:p>
        </w:tc>
        <w:tc>
          <w:tcPr>
            <w:tcW w:w="710" w:type="dxa"/>
          </w:tcPr>
          <w:p w14:paraId="1B0A00FB" w14:textId="77777777" w:rsidR="00D543DB" w:rsidRPr="007057B6" w:rsidRDefault="00C51A42" w:rsidP="007D208D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4</w:t>
            </w:r>
          </w:p>
        </w:tc>
        <w:tc>
          <w:tcPr>
            <w:tcW w:w="710" w:type="dxa"/>
          </w:tcPr>
          <w:p w14:paraId="69D46A95" w14:textId="77777777" w:rsidR="00D543DB" w:rsidRPr="007057B6" w:rsidRDefault="00C51A42" w:rsidP="007D208D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5</w:t>
            </w:r>
          </w:p>
        </w:tc>
        <w:tc>
          <w:tcPr>
            <w:tcW w:w="710" w:type="dxa"/>
          </w:tcPr>
          <w:p w14:paraId="1509C853" w14:textId="77777777" w:rsidR="00D543DB" w:rsidRPr="007057B6" w:rsidRDefault="00C51A42" w:rsidP="007D208D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6</w:t>
            </w:r>
          </w:p>
        </w:tc>
        <w:tc>
          <w:tcPr>
            <w:tcW w:w="851" w:type="dxa"/>
          </w:tcPr>
          <w:p w14:paraId="3356C4BC" w14:textId="77777777" w:rsidR="00D543DB" w:rsidRPr="007057B6" w:rsidRDefault="00C51A42" w:rsidP="007D208D">
            <w:pPr>
              <w:spacing w:after="200" w:line="276" w:lineRule="auto"/>
              <w:rPr>
                <w:rFonts w:ascii="Times New Roman" w:eastAsia="Verdana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Člana</w:t>
            </w:r>
            <w:r w:rsidR="00D543DB"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7</w:t>
            </w:r>
          </w:p>
        </w:tc>
        <w:tc>
          <w:tcPr>
            <w:tcW w:w="1134" w:type="dxa"/>
            <w:vMerge/>
          </w:tcPr>
          <w:p w14:paraId="22C63D0F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9250052" w14:textId="77777777" w:rsidTr="00260390">
        <w:tc>
          <w:tcPr>
            <w:tcW w:w="1809" w:type="dxa"/>
            <w:shd w:val="clear" w:color="auto" w:fill="auto"/>
          </w:tcPr>
          <w:p w14:paraId="583B2B17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 Tematski kriteriji</w:t>
            </w:r>
          </w:p>
        </w:tc>
        <w:tc>
          <w:tcPr>
            <w:tcW w:w="1418" w:type="dxa"/>
            <w:shd w:val="clear" w:color="auto" w:fill="F2F2F2"/>
          </w:tcPr>
          <w:p w14:paraId="70F0EE30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5EEA9A9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0FEFACE9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8C92B6D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893EB0F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DAD7F08" w14:textId="1F15BB5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3EF34EA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ACDDB22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565C974B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B044D09" w14:textId="77777777" w:rsidTr="00260390">
        <w:tc>
          <w:tcPr>
            <w:tcW w:w="1809" w:type="dxa"/>
            <w:shd w:val="clear" w:color="auto" w:fill="auto"/>
          </w:tcPr>
          <w:p w14:paraId="5B8A2F17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2. </w:t>
            </w:r>
            <w:r w:rsidR="002C7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Financ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ijski i operativni kapaciteti</w:t>
            </w:r>
          </w:p>
        </w:tc>
        <w:tc>
          <w:tcPr>
            <w:tcW w:w="1418" w:type="dxa"/>
            <w:shd w:val="clear" w:color="auto" w:fill="F2F2F2"/>
          </w:tcPr>
          <w:p w14:paraId="5F3D755F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3CCAC8E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6E04A4C4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331E398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BF529BD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74F2A9A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32221FF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F7F1B7C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4A4E5AF5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3CBF775" w14:textId="77777777" w:rsidTr="00260390">
        <w:tc>
          <w:tcPr>
            <w:tcW w:w="1809" w:type="dxa"/>
            <w:shd w:val="clear" w:color="auto" w:fill="auto"/>
          </w:tcPr>
          <w:p w14:paraId="2F0C188E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Relevantnost</w:t>
            </w:r>
          </w:p>
        </w:tc>
        <w:tc>
          <w:tcPr>
            <w:tcW w:w="1418" w:type="dxa"/>
            <w:shd w:val="clear" w:color="auto" w:fill="F2F2F2"/>
          </w:tcPr>
          <w:p w14:paraId="7E16C198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A0DE565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1226333A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E88023F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2CB2459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63E2EAA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A9122C5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2CEFD8CD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085D066B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61B0559" w14:textId="77777777" w:rsidTr="00260390">
        <w:tc>
          <w:tcPr>
            <w:tcW w:w="1809" w:type="dxa"/>
            <w:shd w:val="clear" w:color="auto" w:fill="auto"/>
          </w:tcPr>
          <w:p w14:paraId="72E1335E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418" w:type="dxa"/>
            <w:shd w:val="clear" w:color="auto" w:fill="F2F2F2"/>
          </w:tcPr>
          <w:p w14:paraId="447CA4B2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CC70AC4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7AF4F3B1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235BC1F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27EBD9E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33D0D65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837C1F8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E19359D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682A9ECD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13972C46" w14:textId="77777777" w:rsidTr="00260390">
        <w:tc>
          <w:tcPr>
            <w:tcW w:w="1809" w:type="dxa"/>
            <w:shd w:val="clear" w:color="auto" w:fill="auto"/>
          </w:tcPr>
          <w:p w14:paraId="15A9103C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Održivost aktivnosti i ciljeva</w:t>
            </w:r>
          </w:p>
        </w:tc>
        <w:tc>
          <w:tcPr>
            <w:tcW w:w="1418" w:type="dxa"/>
            <w:shd w:val="clear" w:color="auto" w:fill="F2F2F2"/>
          </w:tcPr>
          <w:p w14:paraId="11E08CAA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E811871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69939A37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E9010DC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7E3C2CE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7B52E7A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CC4EFC3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A2EE5D5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4433D5A0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9ED5E9E" w14:textId="77777777" w:rsidTr="00260390">
        <w:tc>
          <w:tcPr>
            <w:tcW w:w="1809" w:type="dxa"/>
            <w:shd w:val="clear" w:color="auto" w:fill="auto"/>
          </w:tcPr>
          <w:p w14:paraId="298A4868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6. </w:t>
            </w:r>
            <w:r w:rsidR="00E23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Proračun</w:t>
            </w:r>
            <w:r w:rsidRPr="00705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i troškovna efektivnost aktivnosti</w:t>
            </w:r>
          </w:p>
        </w:tc>
        <w:tc>
          <w:tcPr>
            <w:tcW w:w="1418" w:type="dxa"/>
            <w:shd w:val="clear" w:color="auto" w:fill="F2F2F2"/>
          </w:tcPr>
          <w:p w14:paraId="3908827E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682E4E8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3694568C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3C91086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38BD274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61563AA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D9D3B17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3F09C06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309E74A3" w14:textId="77777777" w:rsidR="00D543DB" w:rsidRPr="007057B6" w:rsidRDefault="00D543DB" w:rsidP="007D208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2539F3A" w14:textId="77777777" w:rsidR="00D543DB" w:rsidRPr="007057B6" w:rsidRDefault="00D543DB" w:rsidP="007D208D">
      <w:pPr>
        <w:spacing w:after="120" w:line="240" w:lineRule="auto"/>
        <w:ind w:left="57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4D104704" w14:textId="77777777" w:rsidR="00D543DB" w:rsidRPr="007057B6" w:rsidRDefault="00D543DB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4814138" w14:textId="77777777" w:rsidR="00D543DB" w:rsidRPr="007057B6" w:rsidRDefault="00C51A4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Evaluacijsku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tabelu, pojedinačno za svaku aplikaciju, svojim potpisom ovjerava svaki </w:t>
      </w:r>
      <w:r w:rsidR="0061185E"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Povjerenstva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6DAFAFDF" w14:textId="77777777" w:rsidR="00D543DB" w:rsidRPr="007057B6" w:rsidRDefault="00D543DB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FAF680" w14:textId="77777777" w:rsidR="00D543DB" w:rsidRPr="007057B6" w:rsidRDefault="0061185E" w:rsidP="007D208D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  ___________________________</w:t>
      </w:r>
    </w:p>
    <w:p w14:paraId="41CF42F9" w14:textId="77777777" w:rsidR="00D543DB" w:rsidRPr="007057B6" w:rsidRDefault="0055635C" w:rsidP="007D208D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</w:t>
      </w:r>
      <w:r w:rsidR="0061185E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 ____________________________</w:t>
      </w:r>
    </w:p>
    <w:p w14:paraId="47492652" w14:textId="77777777" w:rsidR="00D543DB" w:rsidRPr="007057B6" w:rsidRDefault="0061185E" w:rsidP="007D208D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  ___________________________</w:t>
      </w:r>
    </w:p>
    <w:p w14:paraId="5C4FE5CA" w14:textId="77777777" w:rsidR="00D543DB" w:rsidRPr="007057B6" w:rsidRDefault="0061185E" w:rsidP="007D208D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 ____________________________</w:t>
      </w:r>
    </w:p>
    <w:p w14:paraId="002F5399" w14:textId="77777777" w:rsidR="00D543DB" w:rsidRPr="007057B6" w:rsidRDefault="0061185E" w:rsidP="007D208D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  ___________________________</w:t>
      </w:r>
    </w:p>
    <w:p w14:paraId="32A6C68F" w14:textId="77777777" w:rsidR="00D543DB" w:rsidRPr="007057B6" w:rsidRDefault="0061185E" w:rsidP="007D208D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6 ____________________________</w:t>
      </w:r>
    </w:p>
    <w:p w14:paraId="431C3BB6" w14:textId="77777777" w:rsidR="00D543DB" w:rsidRPr="007057B6" w:rsidRDefault="0061185E" w:rsidP="007D208D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D543DB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7  ___________________________</w:t>
      </w:r>
    </w:p>
    <w:p w14:paraId="2D2B7C3A" w14:textId="3446724A" w:rsidR="00FE3DD2" w:rsidRPr="007057B6" w:rsidRDefault="00FE3DD2" w:rsidP="00212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Svaku aplikaciju boduju svi </w:t>
      </w:r>
      <w:r w:rsidR="00387BE1">
        <w:rPr>
          <w:rFonts w:ascii="Times New Roman" w:eastAsia="Times New Roman" w:hAnsi="Times New Roman" w:cs="Times New Roman"/>
          <w:sz w:val="24"/>
          <w:szCs w:val="24"/>
          <w:lang w:val="hr-HR"/>
        </w:rPr>
        <w:t>članovi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23C94">
        <w:rPr>
          <w:rFonts w:ascii="Times New Roman" w:eastAsia="Times New Roman" w:hAnsi="Times New Roman" w:cs="Times New Roman"/>
          <w:sz w:val="24"/>
          <w:szCs w:val="24"/>
        </w:rPr>
        <w:t>Povjerenstva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jedinstvenom </w:t>
      </w:r>
      <w:r w:rsidR="00C51A42">
        <w:rPr>
          <w:rFonts w:ascii="Times New Roman" w:eastAsia="Times New Roman" w:hAnsi="Times New Roman" w:cs="Times New Roman"/>
          <w:sz w:val="24"/>
          <w:szCs w:val="24"/>
          <w:lang w:val="hr-HR"/>
        </w:rPr>
        <w:t>Evaluacijskom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obrascu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kojeg su vidljive ocjene svih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članova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Najmanji i najveći broj bodova se odbacuje. Preostali bodovi se </w:t>
      </w:r>
      <w:r w:rsidR="00632AFB">
        <w:rPr>
          <w:rFonts w:ascii="Times New Roman" w:eastAsia="Times New Roman" w:hAnsi="Times New Roman" w:cs="Times New Roman"/>
          <w:sz w:val="24"/>
          <w:szCs w:val="24"/>
          <w:lang w:val="hr-HR"/>
        </w:rPr>
        <w:t>zbrajaju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dijele sa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>pet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daju rezultat - ukupan broj bodova. Na </w:t>
      </w:r>
      <w:r w:rsidR="00632AFB">
        <w:rPr>
          <w:rFonts w:ascii="Times New Roman" w:eastAsia="Times New Roman" w:hAnsi="Times New Roman" w:cs="Times New Roman"/>
          <w:sz w:val="24"/>
          <w:szCs w:val="24"/>
          <w:lang w:val="hr-HR"/>
        </w:rPr>
        <w:t>temelju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ukupnog broja bodova formira se rang lista. </w:t>
      </w:r>
      <w:r w:rsidR="0061094E">
        <w:rPr>
          <w:rFonts w:ascii="Times New Roman" w:eastAsia="Times New Roman" w:hAnsi="Times New Roman" w:cs="Times New Roman"/>
          <w:sz w:val="24"/>
          <w:szCs w:val="24"/>
          <w:lang w:val="hr-HR"/>
        </w:rPr>
        <w:t>Sukladno rang listi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prihvatljivim troškovima u okviru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aplikanta,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Povjerenstvo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predlaže iznos sredstava za dodjelu vodeći računa da se za dod</w:t>
      </w:r>
      <w:r w:rsidR="00C24F97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jeljena sredstva mogu realizirati aktivnosti, postići određeni rezultati i ostvariti postavljeni cilj.</w:t>
      </w:r>
    </w:p>
    <w:p w14:paraId="78497F01" w14:textId="77777777" w:rsidR="00FE3DD2" w:rsidRPr="007057B6" w:rsidRDefault="00FE3DD2" w:rsidP="00212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je ukupni broj bodova manji od </w:t>
      </w:r>
      <w:r w:rsidR="00B856F0"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aplikacija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neće 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biti </w:t>
      </w:r>
      <w:r w:rsidR="002C7BD5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="00004536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ijski</w:t>
      </w:r>
      <w:r w:rsidR="00B1638D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podržana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69A4392" w14:textId="1FC0A843" w:rsidR="00FE3DD2" w:rsidRPr="007057B6" w:rsidRDefault="00FE3DD2" w:rsidP="00212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Nakon evaluacije, bi</w:t>
      </w:r>
      <w:r w:rsidR="00C51A4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će kreirana lista aplikacija sa 55 i više bodova sa pripadajućim brojem bodova (silaznim redoslijedom), ukupnim odobrenim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proračunom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silaznim kumulativnim iznosom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a.</w:t>
      </w:r>
    </w:p>
    <w:p w14:paraId="571F1BC4" w14:textId="77777777" w:rsidR="00FE3DD2" w:rsidRPr="007057B6" w:rsidRDefault="00C51A42" w:rsidP="00212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o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visnosti od dostupnih sredstava, odabrat će se oni projekti za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sku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potporu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 te liste, kod kojih je silazni kumulativni iznos </w:t>
      </w:r>
      <w:r w:rsidR="00E23C94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 manji od dostupnih sredstava.</w:t>
      </w:r>
    </w:p>
    <w:p w14:paraId="5F792556" w14:textId="77777777" w:rsidR="00FE3DD2" w:rsidRPr="007057B6" w:rsidRDefault="00FE3DD2" w:rsidP="00212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59A4D1A" w14:textId="238EF4AD" w:rsidR="00FE3DD2" w:rsidRPr="007057B6" w:rsidRDefault="00FE3DD2" w:rsidP="00212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dodjeli sredstava,  se </w:t>
      </w:r>
      <w:r w:rsidRPr="007057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objavljuje se na web stranici Ministarstva civilnih poslova Bosne i Hercegovine i Službenom glasniku BiH, te će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organizaciji/ustanovi čiji je </w:t>
      </w:r>
      <w:r w:rsidR="0055635C">
        <w:rPr>
          <w:rFonts w:ascii="Times New Roman" w:eastAsia="Times New Roman" w:hAnsi="Times New Roman" w:cs="Times New Roman"/>
          <w:sz w:val="24"/>
          <w:szCs w:val="24"/>
          <w:lang w:val="hr-HR"/>
        </w:rPr>
        <w:t>projekt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odobren biti ponuđen ugovor.</w:t>
      </w:r>
    </w:p>
    <w:bookmarkEnd w:id="0"/>
    <w:bookmarkEnd w:id="1"/>
    <w:p w14:paraId="4B8CB7C2" w14:textId="77777777" w:rsidR="00FE3DD2" w:rsidRDefault="00FE3DD2" w:rsidP="00212E3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0727B18" w14:textId="77777777" w:rsidR="00BE4342" w:rsidRDefault="00BE434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2E93DF4" w14:textId="77777777" w:rsidR="00BE4342" w:rsidRDefault="00BE434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8FAABC1" w14:textId="77777777" w:rsidR="00BE4342" w:rsidRDefault="00BE434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39BFD87" w14:textId="77777777" w:rsidR="00BE4342" w:rsidRPr="007057B6" w:rsidRDefault="00BE434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25A0BF8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38A0075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04080C4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598A723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C50AB94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DD319A4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68B905B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32DBC7E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CA4E18D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C6DA567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56F4FB0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3A50E2A9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C14516C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28488E1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184081C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1381B58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07E04DE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D8D82E7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8E3B1FB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22FD0C2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F6895DD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A4A34FF" w14:textId="77777777" w:rsidR="00507E4C" w:rsidRPr="007057B6" w:rsidRDefault="00507E4C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BE00231" w14:textId="247C05AC" w:rsidR="00FE3DD2" w:rsidRPr="007057B6" w:rsidRDefault="00FE3DD2" w:rsidP="007D208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7BC0C652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D8544A8" w14:textId="77777777" w:rsidR="00FE3DD2" w:rsidRPr="007057B6" w:rsidRDefault="00FE3DD2" w:rsidP="007D208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CA7A716" w14:textId="77777777" w:rsidR="00FE3DD2" w:rsidRPr="007057B6" w:rsidRDefault="00FE3DD2" w:rsidP="007D208D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  <w:lang w:val="sr-Cyrl-BA"/>
        </w:rPr>
      </w:pPr>
      <w:bookmarkStart w:id="2" w:name="_GoBack"/>
      <w:bookmarkEnd w:id="2"/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7F67" w14:textId="77777777" w:rsidR="00FC2E02" w:rsidRDefault="00FC2E02" w:rsidP="00DB1158">
      <w:pPr>
        <w:spacing w:after="0" w:line="240" w:lineRule="auto"/>
      </w:pPr>
      <w:r>
        <w:separator/>
      </w:r>
    </w:p>
  </w:endnote>
  <w:endnote w:type="continuationSeparator" w:id="0">
    <w:p w14:paraId="6ABA67B5" w14:textId="77777777" w:rsidR="00FC2E02" w:rsidRDefault="00FC2E02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20194" w14:textId="6C4E38D3" w:rsidR="00AF2F8D" w:rsidRDefault="00AF2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E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137131" w14:textId="77777777" w:rsidR="00AF2F8D" w:rsidRDefault="00AF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4401" w14:textId="77777777" w:rsidR="00FC2E02" w:rsidRDefault="00FC2E02" w:rsidP="00DB1158">
      <w:pPr>
        <w:spacing w:after="0" w:line="240" w:lineRule="auto"/>
      </w:pPr>
      <w:r>
        <w:separator/>
      </w:r>
    </w:p>
  </w:footnote>
  <w:footnote w:type="continuationSeparator" w:id="0">
    <w:p w14:paraId="053BC158" w14:textId="77777777" w:rsidR="00FC2E02" w:rsidRDefault="00FC2E02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C273D"/>
    <w:multiLevelType w:val="hybridMultilevel"/>
    <w:tmpl w:val="9FA883B4"/>
    <w:lvl w:ilvl="0" w:tplc="E18405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1D97"/>
    <w:multiLevelType w:val="hybridMultilevel"/>
    <w:tmpl w:val="DE088990"/>
    <w:lvl w:ilvl="0" w:tplc="361427E4">
      <w:start w:val="1"/>
      <w:numFmt w:val="decimal"/>
      <w:lvlText w:val="(%1)"/>
      <w:lvlJc w:val="left"/>
      <w:pPr>
        <w:ind w:left="4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6C3345"/>
    <w:multiLevelType w:val="hybridMultilevel"/>
    <w:tmpl w:val="A0F20EE0"/>
    <w:lvl w:ilvl="0" w:tplc="1BE0CAF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15B8"/>
    <w:multiLevelType w:val="hybridMultilevel"/>
    <w:tmpl w:val="7658A99C"/>
    <w:lvl w:ilvl="0" w:tplc="1CF08E2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4D86D4B"/>
    <w:multiLevelType w:val="hybridMultilevel"/>
    <w:tmpl w:val="1D76C382"/>
    <w:lvl w:ilvl="0" w:tplc="2898B91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B796172"/>
    <w:multiLevelType w:val="hybridMultilevel"/>
    <w:tmpl w:val="45D68364"/>
    <w:lvl w:ilvl="0" w:tplc="B44EC580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8D004DD"/>
    <w:multiLevelType w:val="hybridMultilevel"/>
    <w:tmpl w:val="A7B09224"/>
    <w:lvl w:ilvl="0" w:tplc="DBD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12A56"/>
    <w:rsid w:val="00013307"/>
    <w:rsid w:val="00023AE1"/>
    <w:rsid w:val="000515ED"/>
    <w:rsid w:val="00053572"/>
    <w:rsid w:val="00064F03"/>
    <w:rsid w:val="000710CD"/>
    <w:rsid w:val="000819ED"/>
    <w:rsid w:val="00086555"/>
    <w:rsid w:val="00086954"/>
    <w:rsid w:val="000B6629"/>
    <w:rsid w:val="000F63D7"/>
    <w:rsid w:val="00110889"/>
    <w:rsid w:val="00121A74"/>
    <w:rsid w:val="00131806"/>
    <w:rsid w:val="00144585"/>
    <w:rsid w:val="00163A93"/>
    <w:rsid w:val="001813F9"/>
    <w:rsid w:val="0018403F"/>
    <w:rsid w:val="001851E7"/>
    <w:rsid w:val="00190AFD"/>
    <w:rsid w:val="001A0257"/>
    <w:rsid w:val="001A59B5"/>
    <w:rsid w:val="001D5623"/>
    <w:rsid w:val="001E2853"/>
    <w:rsid w:val="001F3280"/>
    <w:rsid w:val="0020536E"/>
    <w:rsid w:val="00212E34"/>
    <w:rsid w:val="00213133"/>
    <w:rsid w:val="002151B3"/>
    <w:rsid w:val="00216410"/>
    <w:rsid w:val="00232679"/>
    <w:rsid w:val="00242D38"/>
    <w:rsid w:val="0024610F"/>
    <w:rsid w:val="002462DA"/>
    <w:rsid w:val="00252C01"/>
    <w:rsid w:val="00260390"/>
    <w:rsid w:val="002800B7"/>
    <w:rsid w:val="00286D3C"/>
    <w:rsid w:val="00295350"/>
    <w:rsid w:val="002A0B2F"/>
    <w:rsid w:val="002A591E"/>
    <w:rsid w:val="002B39C2"/>
    <w:rsid w:val="002B746C"/>
    <w:rsid w:val="002C0359"/>
    <w:rsid w:val="002C7BD5"/>
    <w:rsid w:val="0031119F"/>
    <w:rsid w:val="00313C8A"/>
    <w:rsid w:val="0032435F"/>
    <w:rsid w:val="00324AE0"/>
    <w:rsid w:val="00331326"/>
    <w:rsid w:val="003661A6"/>
    <w:rsid w:val="003775E3"/>
    <w:rsid w:val="00387BE1"/>
    <w:rsid w:val="003963C3"/>
    <w:rsid w:val="003A02E4"/>
    <w:rsid w:val="003A2F17"/>
    <w:rsid w:val="003B39D5"/>
    <w:rsid w:val="003C636F"/>
    <w:rsid w:val="003D3364"/>
    <w:rsid w:val="003D60F5"/>
    <w:rsid w:val="0040004A"/>
    <w:rsid w:val="00401206"/>
    <w:rsid w:val="00403136"/>
    <w:rsid w:val="004210D5"/>
    <w:rsid w:val="00424347"/>
    <w:rsid w:val="004248B6"/>
    <w:rsid w:val="00425783"/>
    <w:rsid w:val="00440C20"/>
    <w:rsid w:val="00453FFE"/>
    <w:rsid w:val="00463601"/>
    <w:rsid w:val="0047592C"/>
    <w:rsid w:val="004A0E27"/>
    <w:rsid w:val="004A7B72"/>
    <w:rsid w:val="004B1973"/>
    <w:rsid w:val="004C0146"/>
    <w:rsid w:val="004F098A"/>
    <w:rsid w:val="004F5A72"/>
    <w:rsid w:val="00504718"/>
    <w:rsid w:val="00507E4C"/>
    <w:rsid w:val="00522511"/>
    <w:rsid w:val="00552CBC"/>
    <w:rsid w:val="0055635C"/>
    <w:rsid w:val="0056338E"/>
    <w:rsid w:val="00572AAC"/>
    <w:rsid w:val="005967DB"/>
    <w:rsid w:val="005B28A2"/>
    <w:rsid w:val="005D12DE"/>
    <w:rsid w:val="005D1562"/>
    <w:rsid w:val="005D1DD5"/>
    <w:rsid w:val="005E1A08"/>
    <w:rsid w:val="005E4BD5"/>
    <w:rsid w:val="00600CED"/>
    <w:rsid w:val="00603FC1"/>
    <w:rsid w:val="0061094E"/>
    <w:rsid w:val="0061185E"/>
    <w:rsid w:val="006133A4"/>
    <w:rsid w:val="00632AFB"/>
    <w:rsid w:val="0063402E"/>
    <w:rsid w:val="00673685"/>
    <w:rsid w:val="006863A8"/>
    <w:rsid w:val="006B70B3"/>
    <w:rsid w:val="006C0DF2"/>
    <w:rsid w:val="006C76BD"/>
    <w:rsid w:val="006D2835"/>
    <w:rsid w:val="006E5AE0"/>
    <w:rsid w:val="006F22A2"/>
    <w:rsid w:val="007057B6"/>
    <w:rsid w:val="00714A64"/>
    <w:rsid w:val="00745225"/>
    <w:rsid w:val="00752B4A"/>
    <w:rsid w:val="00755089"/>
    <w:rsid w:val="00764C22"/>
    <w:rsid w:val="0077035C"/>
    <w:rsid w:val="00787131"/>
    <w:rsid w:val="007B236A"/>
    <w:rsid w:val="007B28E5"/>
    <w:rsid w:val="007D208D"/>
    <w:rsid w:val="007F7A2A"/>
    <w:rsid w:val="008001CF"/>
    <w:rsid w:val="00807BF6"/>
    <w:rsid w:val="008137E3"/>
    <w:rsid w:val="008215F2"/>
    <w:rsid w:val="00821B31"/>
    <w:rsid w:val="00825E99"/>
    <w:rsid w:val="00836270"/>
    <w:rsid w:val="00850DFB"/>
    <w:rsid w:val="008834D4"/>
    <w:rsid w:val="0089425A"/>
    <w:rsid w:val="008C36B5"/>
    <w:rsid w:val="008E3C83"/>
    <w:rsid w:val="008E6F72"/>
    <w:rsid w:val="00920DF1"/>
    <w:rsid w:val="0092115A"/>
    <w:rsid w:val="00922F45"/>
    <w:rsid w:val="009243A7"/>
    <w:rsid w:val="00927CDA"/>
    <w:rsid w:val="009314E9"/>
    <w:rsid w:val="00944CD1"/>
    <w:rsid w:val="00960276"/>
    <w:rsid w:val="0097264E"/>
    <w:rsid w:val="00973E31"/>
    <w:rsid w:val="00974867"/>
    <w:rsid w:val="00974CF5"/>
    <w:rsid w:val="00990C85"/>
    <w:rsid w:val="009A2B56"/>
    <w:rsid w:val="009B04B4"/>
    <w:rsid w:val="009B054D"/>
    <w:rsid w:val="009B6EA3"/>
    <w:rsid w:val="009C095D"/>
    <w:rsid w:val="009C3FB8"/>
    <w:rsid w:val="009D1E82"/>
    <w:rsid w:val="009E547B"/>
    <w:rsid w:val="009E733F"/>
    <w:rsid w:val="009F0753"/>
    <w:rsid w:val="009F13B5"/>
    <w:rsid w:val="00A02EDF"/>
    <w:rsid w:val="00A13E6A"/>
    <w:rsid w:val="00A15981"/>
    <w:rsid w:val="00A33F4C"/>
    <w:rsid w:val="00A3624E"/>
    <w:rsid w:val="00A66750"/>
    <w:rsid w:val="00A73E08"/>
    <w:rsid w:val="00A775B1"/>
    <w:rsid w:val="00A84518"/>
    <w:rsid w:val="00AA1550"/>
    <w:rsid w:val="00AC3F01"/>
    <w:rsid w:val="00AD06E4"/>
    <w:rsid w:val="00AD5A43"/>
    <w:rsid w:val="00AD5E86"/>
    <w:rsid w:val="00AF2F8D"/>
    <w:rsid w:val="00AF7852"/>
    <w:rsid w:val="00B1638D"/>
    <w:rsid w:val="00B20855"/>
    <w:rsid w:val="00B416A2"/>
    <w:rsid w:val="00B57DC8"/>
    <w:rsid w:val="00B773F7"/>
    <w:rsid w:val="00B856F0"/>
    <w:rsid w:val="00B87AEE"/>
    <w:rsid w:val="00B90A2B"/>
    <w:rsid w:val="00B90C41"/>
    <w:rsid w:val="00B921BB"/>
    <w:rsid w:val="00B96FB3"/>
    <w:rsid w:val="00BA0200"/>
    <w:rsid w:val="00BA3AF9"/>
    <w:rsid w:val="00BB662A"/>
    <w:rsid w:val="00BD3702"/>
    <w:rsid w:val="00BE4342"/>
    <w:rsid w:val="00BE6F98"/>
    <w:rsid w:val="00BE7C17"/>
    <w:rsid w:val="00BF716D"/>
    <w:rsid w:val="00C2223B"/>
    <w:rsid w:val="00C24F97"/>
    <w:rsid w:val="00C46BB8"/>
    <w:rsid w:val="00C50C03"/>
    <w:rsid w:val="00C51A42"/>
    <w:rsid w:val="00C54E8C"/>
    <w:rsid w:val="00C66D27"/>
    <w:rsid w:val="00C73B8B"/>
    <w:rsid w:val="00C859AC"/>
    <w:rsid w:val="00C8716D"/>
    <w:rsid w:val="00C90DE3"/>
    <w:rsid w:val="00C94665"/>
    <w:rsid w:val="00CA0DC1"/>
    <w:rsid w:val="00CA7BA3"/>
    <w:rsid w:val="00CB3933"/>
    <w:rsid w:val="00CC151C"/>
    <w:rsid w:val="00CC1A81"/>
    <w:rsid w:val="00CF2037"/>
    <w:rsid w:val="00D04246"/>
    <w:rsid w:val="00D1527A"/>
    <w:rsid w:val="00D447BF"/>
    <w:rsid w:val="00D46CB0"/>
    <w:rsid w:val="00D543DB"/>
    <w:rsid w:val="00D5594C"/>
    <w:rsid w:val="00D63E22"/>
    <w:rsid w:val="00D64AA8"/>
    <w:rsid w:val="00D76DB1"/>
    <w:rsid w:val="00D7737F"/>
    <w:rsid w:val="00D82C8B"/>
    <w:rsid w:val="00D85B88"/>
    <w:rsid w:val="00DB1158"/>
    <w:rsid w:val="00DB295F"/>
    <w:rsid w:val="00DC1F91"/>
    <w:rsid w:val="00DE0F23"/>
    <w:rsid w:val="00DF43B8"/>
    <w:rsid w:val="00E10A54"/>
    <w:rsid w:val="00E111DA"/>
    <w:rsid w:val="00E23C94"/>
    <w:rsid w:val="00E27BFA"/>
    <w:rsid w:val="00E27CCD"/>
    <w:rsid w:val="00E66DAD"/>
    <w:rsid w:val="00E7533B"/>
    <w:rsid w:val="00E969A6"/>
    <w:rsid w:val="00EB0190"/>
    <w:rsid w:val="00EB1568"/>
    <w:rsid w:val="00EB69E3"/>
    <w:rsid w:val="00EC1CC3"/>
    <w:rsid w:val="00ED447E"/>
    <w:rsid w:val="00EE2C11"/>
    <w:rsid w:val="00EF0148"/>
    <w:rsid w:val="00EF17DC"/>
    <w:rsid w:val="00EF6530"/>
    <w:rsid w:val="00EF7134"/>
    <w:rsid w:val="00F0305F"/>
    <w:rsid w:val="00F15253"/>
    <w:rsid w:val="00F260EA"/>
    <w:rsid w:val="00F3069C"/>
    <w:rsid w:val="00F446BB"/>
    <w:rsid w:val="00F7332E"/>
    <w:rsid w:val="00F74177"/>
    <w:rsid w:val="00F8623B"/>
    <w:rsid w:val="00F931F5"/>
    <w:rsid w:val="00F95C69"/>
    <w:rsid w:val="00FB1FBD"/>
    <w:rsid w:val="00FB649C"/>
    <w:rsid w:val="00FC2E02"/>
    <w:rsid w:val="00FD1B2D"/>
    <w:rsid w:val="00FE3DD2"/>
    <w:rsid w:val="00FF5F8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470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A613-F2C9-4047-8606-3EC53F4F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2022-08-03T07:43:00Z</cp:lastPrinted>
  <dcterms:created xsi:type="dcterms:W3CDTF">2022-08-18T08:14:00Z</dcterms:created>
  <dcterms:modified xsi:type="dcterms:W3CDTF">2022-08-18T08:15:00Z</dcterms:modified>
</cp:coreProperties>
</file>